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22" w:rsidRPr="00EF5104" w:rsidRDefault="00895D16" w:rsidP="00EF5104">
      <w:pPr>
        <w:jc w:val="center"/>
        <w:rPr>
          <w:b/>
          <w:sz w:val="32"/>
          <w:szCs w:val="32"/>
        </w:rPr>
      </w:pPr>
      <w:r w:rsidRPr="00EF5104">
        <w:rPr>
          <w:rFonts w:hint="eastAsia"/>
          <w:b/>
          <w:sz w:val="32"/>
          <w:szCs w:val="32"/>
        </w:rPr>
        <w:t>2017</w:t>
      </w:r>
      <w:r w:rsidRPr="00EF5104">
        <w:rPr>
          <w:rFonts w:hint="eastAsia"/>
          <w:b/>
          <w:sz w:val="32"/>
          <w:szCs w:val="32"/>
        </w:rPr>
        <w:t>年</w:t>
      </w:r>
      <w:r w:rsidRPr="00EF5104">
        <w:rPr>
          <w:b/>
          <w:sz w:val="32"/>
          <w:szCs w:val="32"/>
        </w:rPr>
        <w:t>江苏省高等职业院校技能大赛网站管理员</w:t>
      </w:r>
      <w:r w:rsidR="00F65716">
        <w:rPr>
          <w:rFonts w:hint="eastAsia"/>
          <w:b/>
          <w:sz w:val="32"/>
          <w:szCs w:val="32"/>
        </w:rPr>
        <w:t>阶段</w:t>
      </w:r>
      <w:r w:rsidR="00F65716">
        <w:rPr>
          <w:b/>
          <w:sz w:val="32"/>
          <w:szCs w:val="32"/>
        </w:rPr>
        <w:t>工作</w:t>
      </w:r>
    </w:p>
    <w:p w:rsidR="00D33191" w:rsidRDefault="00D33191">
      <w:pPr>
        <w:rPr>
          <w:rFonts w:hint="eastAsia"/>
          <w:b/>
          <w:sz w:val="28"/>
          <w:szCs w:val="28"/>
        </w:rPr>
      </w:pPr>
    </w:p>
    <w:p w:rsidR="00895D16" w:rsidRPr="00EF5104" w:rsidRDefault="00895D16">
      <w:pPr>
        <w:rPr>
          <w:b/>
          <w:sz w:val="28"/>
          <w:szCs w:val="28"/>
        </w:rPr>
      </w:pPr>
      <w:r w:rsidRPr="00EF5104">
        <w:rPr>
          <w:rFonts w:hint="eastAsia"/>
          <w:b/>
          <w:sz w:val="28"/>
          <w:szCs w:val="28"/>
        </w:rPr>
        <w:t>第一</w:t>
      </w:r>
      <w:r w:rsidRPr="00EF5104">
        <w:rPr>
          <w:b/>
          <w:sz w:val="28"/>
          <w:szCs w:val="28"/>
        </w:rPr>
        <w:t>阶段</w:t>
      </w:r>
      <w:r w:rsidRPr="00EF5104">
        <w:rPr>
          <w:rFonts w:hint="eastAsia"/>
          <w:b/>
          <w:sz w:val="28"/>
          <w:szCs w:val="28"/>
        </w:rPr>
        <w:t>：网上发布</w:t>
      </w:r>
      <w:r w:rsidRPr="00EF5104">
        <w:rPr>
          <w:b/>
          <w:sz w:val="28"/>
          <w:szCs w:val="28"/>
        </w:rPr>
        <w:t>信息公告</w:t>
      </w:r>
    </w:p>
    <w:p w:rsidR="00895D16" w:rsidRPr="00EF5104" w:rsidRDefault="00895D16">
      <w:pPr>
        <w:rPr>
          <w:sz w:val="28"/>
          <w:szCs w:val="28"/>
        </w:rPr>
      </w:pPr>
      <w:r w:rsidRPr="00EF5104">
        <w:rPr>
          <w:rFonts w:hint="eastAsia"/>
          <w:sz w:val="28"/>
          <w:szCs w:val="28"/>
        </w:rPr>
        <w:t>1</w:t>
      </w:r>
      <w:r w:rsidRPr="00EF5104">
        <w:rPr>
          <w:rFonts w:hint="eastAsia"/>
          <w:sz w:val="28"/>
          <w:szCs w:val="28"/>
        </w:rPr>
        <w:t>、网站</w:t>
      </w:r>
      <w:r w:rsidRPr="00EF5104">
        <w:rPr>
          <w:sz w:val="28"/>
          <w:szCs w:val="28"/>
        </w:rPr>
        <w:t>管理员参照省教育厅关于本年度技能大赛通知，在大赛官网发布通知信息，初始本年度报名系统</w:t>
      </w:r>
      <w:r w:rsidRPr="00EF5104">
        <w:rPr>
          <w:rFonts w:hint="eastAsia"/>
          <w:sz w:val="28"/>
          <w:szCs w:val="28"/>
        </w:rPr>
        <w:t>。</w:t>
      </w:r>
      <w:r w:rsidRPr="00EF5104">
        <w:rPr>
          <w:sz w:val="28"/>
          <w:szCs w:val="28"/>
        </w:rPr>
        <w:t>（</w:t>
      </w:r>
      <w:r w:rsidRPr="00EF5104">
        <w:rPr>
          <w:rFonts w:hint="eastAsia"/>
          <w:sz w:val="28"/>
          <w:szCs w:val="28"/>
        </w:rPr>
        <w:t>已完成</w:t>
      </w:r>
      <w:r w:rsidRPr="00EF5104">
        <w:rPr>
          <w:sz w:val="28"/>
          <w:szCs w:val="28"/>
        </w:rPr>
        <w:t>）</w:t>
      </w:r>
    </w:p>
    <w:p w:rsidR="00895D16" w:rsidRPr="00EF5104" w:rsidRDefault="00895D16">
      <w:pPr>
        <w:rPr>
          <w:sz w:val="28"/>
          <w:szCs w:val="28"/>
        </w:rPr>
      </w:pPr>
      <w:r w:rsidRPr="00EF5104">
        <w:rPr>
          <w:sz w:val="28"/>
          <w:szCs w:val="28"/>
        </w:rPr>
        <w:t>2</w:t>
      </w:r>
      <w:r w:rsidRPr="00EF5104">
        <w:rPr>
          <w:rFonts w:hint="eastAsia"/>
          <w:sz w:val="28"/>
          <w:szCs w:val="28"/>
        </w:rPr>
        <w:t>、各</w:t>
      </w:r>
      <w:r w:rsidRPr="00EF5104">
        <w:rPr>
          <w:sz w:val="28"/>
          <w:szCs w:val="28"/>
        </w:rPr>
        <w:t>竞赛项目管理员，在网站上发布本赛项相关事宜</w:t>
      </w:r>
      <w:r w:rsidRPr="00EF5104">
        <w:rPr>
          <w:rFonts w:hint="eastAsia"/>
          <w:sz w:val="28"/>
          <w:szCs w:val="28"/>
        </w:rPr>
        <w:t>。</w:t>
      </w:r>
      <w:r w:rsidRPr="00EF5104">
        <w:rPr>
          <w:sz w:val="28"/>
          <w:szCs w:val="28"/>
        </w:rPr>
        <w:t>（</w:t>
      </w:r>
      <w:r w:rsidRPr="00EF5104">
        <w:rPr>
          <w:rFonts w:hint="eastAsia"/>
          <w:sz w:val="28"/>
          <w:szCs w:val="28"/>
        </w:rPr>
        <w:t>已完成</w:t>
      </w:r>
      <w:r w:rsidRPr="00EF5104">
        <w:rPr>
          <w:sz w:val="28"/>
          <w:szCs w:val="28"/>
        </w:rPr>
        <w:t>）</w:t>
      </w:r>
    </w:p>
    <w:p w:rsidR="00895D16" w:rsidRPr="00184DD7" w:rsidRDefault="00895D16">
      <w:pPr>
        <w:rPr>
          <w:sz w:val="28"/>
          <w:szCs w:val="28"/>
        </w:rPr>
      </w:pPr>
      <w:r w:rsidRPr="00EF5104">
        <w:rPr>
          <w:rFonts w:hint="eastAsia"/>
          <w:b/>
          <w:sz w:val="28"/>
          <w:szCs w:val="28"/>
        </w:rPr>
        <w:t>第二阶段</w:t>
      </w:r>
      <w:r w:rsidRPr="00EF5104">
        <w:rPr>
          <w:b/>
          <w:sz w:val="28"/>
          <w:szCs w:val="28"/>
        </w:rPr>
        <w:t>：网上报名</w:t>
      </w:r>
      <w:r w:rsidR="00974066" w:rsidRPr="00EF5104">
        <w:rPr>
          <w:rFonts w:hint="eastAsia"/>
          <w:b/>
          <w:sz w:val="28"/>
          <w:szCs w:val="28"/>
        </w:rPr>
        <w:t>及</w:t>
      </w:r>
      <w:r w:rsidR="00974066" w:rsidRPr="00EF5104">
        <w:rPr>
          <w:b/>
          <w:sz w:val="28"/>
          <w:szCs w:val="28"/>
        </w:rPr>
        <w:t>参赛资格审核</w:t>
      </w:r>
      <w:r w:rsidRPr="00184DD7">
        <w:rPr>
          <w:rFonts w:hint="eastAsia"/>
          <w:sz w:val="28"/>
          <w:szCs w:val="28"/>
        </w:rPr>
        <w:t>（</w:t>
      </w:r>
      <w:r w:rsidRPr="00184DD7">
        <w:rPr>
          <w:rFonts w:hint="eastAsia"/>
          <w:sz w:val="28"/>
          <w:szCs w:val="28"/>
        </w:rPr>
        <w:t>2017</w:t>
      </w:r>
      <w:r w:rsidRPr="00184DD7">
        <w:rPr>
          <w:rFonts w:hint="eastAsia"/>
          <w:sz w:val="28"/>
          <w:szCs w:val="28"/>
        </w:rPr>
        <w:t>年</w:t>
      </w:r>
      <w:r w:rsidRPr="00184DD7">
        <w:rPr>
          <w:rFonts w:hint="eastAsia"/>
          <w:sz w:val="28"/>
          <w:szCs w:val="28"/>
        </w:rPr>
        <w:t>2</w:t>
      </w:r>
      <w:r w:rsidRPr="00184DD7">
        <w:rPr>
          <w:rFonts w:hint="eastAsia"/>
          <w:sz w:val="28"/>
          <w:szCs w:val="28"/>
        </w:rPr>
        <w:t>月</w:t>
      </w:r>
      <w:r w:rsidRPr="00184DD7">
        <w:rPr>
          <w:rFonts w:hint="eastAsia"/>
          <w:sz w:val="28"/>
          <w:szCs w:val="28"/>
        </w:rPr>
        <w:t>20</w:t>
      </w:r>
      <w:r w:rsidRPr="00184DD7">
        <w:rPr>
          <w:rFonts w:hint="eastAsia"/>
          <w:sz w:val="28"/>
          <w:szCs w:val="28"/>
        </w:rPr>
        <w:t>日</w:t>
      </w:r>
      <w:r w:rsidRPr="00184DD7">
        <w:rPr>
          <w:rFonts w:hint="eastAsia"/>
          <w:sz w:val="28"/>
          <w:szCs w:val="28"/>
        </w:rPr>
        <w:t>0:00</w:t>
      </w:r>
      <w:r w:rsidRPr="00184DD7">
        <w:rPr>
          <w:rFonts w:hint="eastAsia"/>
          <w:sz w:val="28"/>
          <w:szCs w:val="28"/>
        </w:rPr>
        <w:t>—</w:t>
      </w:r>
      <w:r w:rsidRPr="00184DD7">
        <w:rPr>
          <w:rFonts w:hint="eastAsia"/>
          <w:sz w:val="28"/>
          <w:szCs w:val="28"/>
        </w:rPr>
        <w:t>2</w:t>
      </w:r>
      <w:r w:rsidRPr="00184DD7">
        <w:rPr>
          <w:rFonts w:hint="eastAsia"/>
          <w:sz w:val="28"/>
          <w:szCs w:val="28"/>
        </w:rPr>
        <w:t>月</w:t>
      </w:r>
      <w:r w:rsidRPr="00184DD7">
        <w:rPr>
          <w:rFonts w:hint="eastAsia"/>
          <w:sz w:val="28"/>
          <w:szCs w:val="28"/>
        </w:rPr>
        <w:t>22</w:t>
      </w:r>
      <w:r w:rsidRPr="00184DD7">
        <w:rPr>
          <w:rFonts w:hint="eastAsia"/>
          <w:sz w:val="28"/>
          <w:szCs w:val="28"/>
        </w:rPr>
        <w:t>日</w:t>
      </w:r>
      <w:r w:rsidRPr="00184DD7">
        <w:rPr>
          <w:rFonts w:hint="eastAsia"/>
          <w:sz w:val="28"/>
          <w:szCs w:val="28"/>
        </w:rPr>
        <w:t>24:00</w:t>
      </w:r>
      <w:r w:rsidRPr="00184DD7">
        <w:rPr>
          <w:rFonts w:hint="eastAsia"/>
          <w:sz w:val="28"/>
          <w:szCs w:val="28"/>
        </w:rPr>
        <w:t>）</w:t>
      </w:r>
    </w:p>
    <w:p w:rsidR="00895D16" w:rsidRPr="00EF5104" w:rsidRDefault="00895D16" w:rsidP="00895D16">
      <w:pPr>
        <w:rPr>
          <w:sz w:val="28"/>
          <w:szCs w:val="28"/>
        </w:rPr>
      </w:pPr>
      <w:r w:rsidRPr="00EF5104">
        <w:rPr>
          <w:sz w:val="28"/>
          <w:szCs w:val="28"/>
        </w:rPr>
        <w:t>1</w:t>
      </w:r>
      <w:r w:rsidRPr="00EF5104">
        <w:rPr>
          <w:sz w:val="28"/>
          <w:szCs w:val="28"/>
        </w:rPr>
        <w:t>、参赛院校管理员在省技能大赛联系人</w:t>
      </w:r>
      <w:r w:rsidRPr="00EF5104">
        <w:rPr>
          <w:rFonts w:hint="eastAsia"/>
          <w:sz w:val="28"/>
          <w:szCs w:val="28"/>
        </w:rPr>
        <w:t>QQ</w:t>
      </w:r>
      <w:r w:rsidRPr="00EF5104">
        <w:rPr>
          <w:rFonts w:hint="eastAsia"/>
          <w:sz w:val="28"/>
          <w:szCs w:val="28"/>
        </w:rPr>
        <w:t>群</w:t>
      </w:r>
      <w:r w:rsidRPr="00EF5104">
        <w:rPr>
          <w:sz w:val="28"/>
          <w:szCs w:val="28"/>
        </w:rPr>
        <w:t>共享里下载参赛报名表模板</w:t>
      </w:r>
      <w:r w:rsidR="00974066" w:rsidRPr="00EF5104">
        <w:rPr>
          <w:rFonts w:hint="eastAsia"/>
          <w:sz w:val="28"/>
          <w:szCs w:val="28"/>
        </w:rPr>
        <w:t>、</w:t>
      </w:r>
      <w:r w:rsidR="00974066" w:rsidRPr="00EF5104">
        <w:rPr>
          <w:sz w:val="28"/>
          <w:szCs w:val="28"/>
        </w:rPr>
        <w:t>学籍证明模板</w:t>
      </w:r>
      <w:r w:rsidRPr="00EF5104">
        <w:rPr>
          <w:sz w:val="28"/>
          <w:szCs w:val="28"/>
        </w:rPr>
        <w:t>，下发本校参赛队，组织填报</w:t>
      </w:r>
      <w:r w:rsidRPr="00EF5104">
        <w:rPr>
          <w:rFonts w:hint="eastAsia"/>
          <w:sz w:val="28"/>
          <w:szCs w:val="28"/>
        </w:rPr>
        <w:t>表格</w:t>
      </w:r>
      <w:r w:rsidR="00974066" w:rsidRPr="00EF5104">
        <w:rPr>
          <w:rFonts w:hint="eastAsia"/>
          <w:sz w:val="28"/>
          <w:szCs w:val="28"/>
        </w:rPr>
        <w:t>。</w:t>
      </w:r>
    </w:p>
    <w:p w:rsidR="00895D16" w:rsidRPr="00EF5104" w:rsidRDefault="00895D16" w:rsidP="00895D16">
      <w:pPr>
        <w:rPr>
          <w:sz w:val="28"/>
          <w:szCs w:val="28"/>
        </w:rPr>
      </w:pPr>
      <w:r w:rsidRPr="00EF5104">
        <w:rPr>
          <w:sz w:val="28"/>
          <w:szCs w:val="28"/>
        </w:rPr>
        <w:t>2</w:t>
      </w:r>
      <w:r w:rsidRPr="00EF5104">
        <w:rPr>
          <w:rFonts w:hint="eastAsia"/>
          <w:sz w:val="28"/>
          <w:szCs w:val="28"/>
        </w:rPr>
        <w:t>、</w:t>
      </w:r>
      <w:r w:rsidRPr="00EF5104">
        <w:rPr>
          <w:sz w:val="28"/>
          <w:szCs w:val="28"/>
        </w:rPr>
        <w:t>管理员</w:t>
      </w:r>
      <w:r w:rsidRPr="00EF5104">
        <w:rPr>
          <w:rFonts w:hint="eastAsia"/>
          <w:sz w:val="28"/>
          <w:szCs w:val="28"/>
        </w:rPr>
        <w:t>回收</w:t>
      </w:r>
      <w:r w:rsidRPr="00EF5104">
        <w:rPr>
          <w:sz w:val="28"/>
          <w:szCs w:val="28"/>
        </w:rPr>
        <w:t>参赛人员信息</w:t>
      </w:r>
      <w:r w:rsidR="00974066" w:rsidRPr="00EF5104">
        <w:rPr>
          <w:rFonts w:hint="eastAsia"/>
          <w:sz w:val="28"/>
          <w:szCs w:val="28"/>
        </w:rPr>
        <w:t>及</w:t>
      </w:r>
      <w:r w:rsidR="00974066" w:rsidRPr="00EF5104">
        <w:rPr>
          <w:sz w:val="28"/>
          <w:szCs w:val="28"/>
        </w:rPr>
        <w:t>相关</w:t>
      </w:r>
      <w:r w:rsidR="00974066" w:rsidRPr="00EF5104">
        <w:rPr>
          <w:rFonts w:hint="eastAsia"/>
          <w:sz w:val="28"/>
          <w:szCs w:val="28"/>
        </w:rPr>
        <w:t>电子</w:t>
      </w:r>
      <w:r w:rsidR="00974066" w:rsidRPr="00EF5104">
        <w:rPr>
          <w:sz w:val="28"/>
          <w:szCs w:val="28"/>
        </w:rPr>
        <w:t>证件</w:t>
      </w:r>
      <w:r w:rsidR="00974066" w:rsidRPr="00EF5104">
        <w:rPr>
          <w:rFonts w:hint="eastAsia"/>
          <w:sz w:val="28"/>
          <w:szCs w:val="28"/>
        </w:rPr>
        <w:t>扫描件</w:t>
      </w:r>
      <w:r w:rsidRPr="00EF5104">
        <w:rPr>
          <w:sz w:val="28"/>
          <w:szCs w:val="28"/>
        </w:rPr>
        <w:t>，</w:t>
      </w:r>
      <w:r w:rsidRPr="00EF5104">
        <w:rPr>
          <w:rFonts w:hint="eastAsia"/>
          <w:sz w:val="28"/>
          <w:szCs w:val="28"/>
        </w:rPr>
        <w:t>以</w:t>
      </w:r>
      <w:r w:rsidRPr="00EF5104">
        <w:rPr>
          <w:sz w:val="28"/>
          <w:szCs w:val="28"/>
        </w:rPr>
        <w:t>参赛院校为单位，</w:t>
      </w:r>
      <w:r w:rsidR="006454CE">
        <w:rPr>
          <w:sz w:val="28"/>
          <w:szCs w:val="28"/>
        </w:rPr>
        <w:t>登录网站后台，</w:t>
      </w:r>
      <w:r w:rsidRPr="00EF5104">
        <w:rPr>
          <w:sz w:val="28"/>
          <w:szCs w:val="28"/>
        </w:rPr>
        <w:t>统一在报名时间内在网上填报信息</w:t>
      </w:r>
      <w:r w:rsidR="00974066" w:rsidRPr="00EF5104">
        <w:rPr>
          <w:rFonts w:hint="eastAsia"/>
          <w:sz w:val="28"/>
          <w:szCs w:val="28"/>
        </w:rPr>
        <w:t>，</w:t>
      </w:r>
      <w:r w:rsidR="00974066" w:rsidRPr="00EF5104">
        <w:rPr>
          <w:sz w:val="28"/>
          <w:szCs w:val="28"/>
        </w:rPr>
        <w:t>并与所报赛项承办单位</w:t>
      </w:r>
      <w:r w:rsidR="006E3223">
        <w:rPr>
          <w:sz w:val="28"/>
          <w:szCs w:val="28"/>
        </w:rPr>
        <w:t>管理员</w:t>
      </w:r>
      <w:r w:rsidR="006E3223">
        <w:rPr>
          <w:rFonts w:hint="eastAsia"/>
          <w:sz w:val="28"/>
          <w:szCs w:val="28"/>
        </w:rPr>
        <w:t>或</w:t>
      </w:r>
      <w:r w:rsidR="006E3223" w:rsidRPr="00EF5104">
        <w:rPr>
          <w:sz w:val="28"/>
          <w:szCs w:val="28"/>
        </w:rPr>
        <w:t>联系人</w:t>
      </w:r>
      <w:r w:rsidR="00974066" w:rsidRPr="00EF5104">
        <w:rPr>
          <w:sz w:val="28"/>
          <w:szCs w:val="28"/>
        </w:rPr>
        <w:t>取得联系，进行</w:t>
      </w:r>
      <w:r w:rsidR="00974066" w:rsidRPr="00EF5104">
        <w:rPr>
          <w:rFonts w:hint="eastAsia"/>
          <w:sz w:val="28"/>
          <w:szCs w:val="28"/>
        </w:rPr>
        <w:t>报名</w:t>
      </w:r>
      <w:r w:rsidR="00974066" w:rsidRPr="00EF5104">
        <w:rPr>
          <w:sz w:val="28"/>
          <w:szCs w:val="28"/>
        </w:rPr>
        <w:t>审核</w:t>
      </w:r>
      <w:r w:rsidR="00506DFB">
        <w:rPr>
          <w:rFonts w:hint="eastAsia"/>
          <w:sz w:val="28"/>
          <w:szCs w:val="28"/>
        </w:rPr>
        <w:t>，</w:t>
      </w:r>
      <w:r w:rsidR="00506DFB">
        <w:rPr>
          <w:sz w:val="28"/>
          <w:szCs w:val="28"/>
        </w:rPr>
        <w:t>遇有情况及时处理</w:t>
      </w:r>
      <w:bookmarkStart w:id="0" w:name="_GoBack"/>
      <w:bookmarkEnd w:id="0"/>
      <w:r w:rsidR="00974066" w:rsidRPr="00EF5104">
        <w:rPr>
          <w:sz w:val="28"/>
          <w:szCs w:val="28"/>
        </w:rPr>
        <w:t>。</w:t>
      </w:r>
    </w:p>
    <w:p w:rsidR="00974066" w:rsidRPr="00EF5104" w:rsidRDefault="00974066" w:rsidP="00895D16">
      <w:pPr>
        <w:rPr>
          <w:sz w:val="28"/>
          <w:szCs w:val="28"/>
        </w:rPr>
      </w:pPr>
      <w:r w:rsidRPr="00EF5104">
        <w:rPr>
          <w:rFonts w:hint="eastAsia"/>
          <w:sz w:val="28"/>
          <w:szCs w:val="28"/>
        </w:rPr>
        <w:t>3</w:t>
      </w:r>
      <w:r w:rsidRPr="00EF5104">
        <w:rPr>
          <w:rFonts w:hint="eastAsia"/>
          <w:sz w:val="28"/>
          <w:szCs w:val="28"/>
        </w:rPr>
        <w:t>、</w:t>
      </w:r>
      <w:r w:rsidRPr="00EF5104">
        <w:rPr>
          <w:sz w:val="28"/>
          <w:szCs w:val="28"/>
        </w:rPr>
        <w:t>承办院校赛项管理员须在报名时间内对参赛报名院校参赛人员进行逐一审核，所报信息不合格的，根据</w:t>
      </w:r>
      <w:r w:rsidR="00361ECB">
        <w:rPr>
          <w:rFonts w:hint="eastAsia"/>
          <w:sz w:val="28"/>
          <w:szCs w:val="28"/>
        </w:rPr>
        <w:t>参赛</w:t>
      </w:r>
      <w:r w:rsidR="00361ECB">
        <w:rPr>
          <w:sz w:val="28"/>
          <w:szCs w:val="28"/>
        </w:rPr>
        <w:t>院校</w:t>
      </w:r>
      <w:r w:rsidRPr="00EF5104">
        <w:rPr>
          <w:sz w:val="28"/>
          <w:szCs w:val="28"/>
        </w:rPr>
        <w:t>提供的联系方式，与参赛院校取得联系，及时处理相关问题。</w:t>
      </w:r>
    </w:p>
    <w:p w:rsidR="00974066" w:rsidRPr="00EF5104" w:rsidRDefault="00974066" w:rsidP="00895D16">
      <w:pPr>
        <w:rPr>
          <w:sz w:val="28"/>
          <w:szCs w:val="28"/>
        </w:rPr>
      </w:pPr>
      <w:r w:rsidRPr="00EF5104">
        <w:rPr>
          <w:rFonts w:hint="eastAsia"/>
          <w:sz w:val="28"/>
          <w:szCs w:val="28"/>
        </w:rPr>
        <w:t>4</w:t>
      </w:r>
      <w:r w:rsidRPr="00EF5104">
        <w:rPr>
          <w:rFonts w:hint="eastAsia"/>
          <w:sz w:val="28"/>
          <w:szCs w:val="28"/>
        </w:rPr>
        <w:t>、</w:t>
      </w:r>
      <w:r w:rsidRPr="00EF5104">
        <w:rPr>
          <w:rFonts w:hint="eastAsia"/>
          <w:sz w:val="28"/>
          <w:szCs w:val="28"/>
        </w:rPr>
        <w:t>2</w:t>
      </w:r>
      <w:r w:rsidRPr="00EF5104">
        <w:rPr>
          <w:rFonts w:hint="eastAsia"/>
          <w:sz w:val="28"/>
          <w:szCs w:val="28"/>
        </w:rPr>
        <w:t>月</w:t>
      </w:r>
      <w:r w:rsidRPr="00EF5104">
        <w:rPr>
          <w:rFonts w:hint="eastAsia"/>
          <w:sz w:val="28"/>
          <w:szCs w:val="28"/>
        </w:rPr>
        <w:t>22</w:t>
      </w:r>
      <w:r w:rsidRPr="00EF5104">
        <w:rPr>
          <w:rFonts w:hint="eastAsia"/>
          <w:sz w:val="28"/>
          <w:szCs w:val="28"/>
        </w:rPr>
        <w:t>日</w:t>
      </w:r>
      <w:r w:rsidRPr="00EF5104">
        <w:rPr>
          <w:rFonts w:hint="eastAsia"/>
          <w:sz w:val="28"/>
          <w:szCs w:val="28"/>
        </w:rPr>
        <w:t>24:00</w:t>
      </w:r>
      <w:r w:rsidRPr="00EF5104">
        <w:rPr>
          <w:rFonts w:hint="eastAsia"/>
          <w:sz w:val="28"/>
          <w:szCs w:val="28"/>
        </w:rPr>
        <w:t>后</w:t>
      </w:r>
      <w:r w:rsidR="006514E2" w:rsidRPr="00EF5104">
        <w:rPr>
          <w:sz w:val="28"/>
          <w:szCs w:val="28"/>
        </w:rPr>
        <w:t>网站报名截止，但不影响审核功能，</w:t>
      </w:r>
      <w:r w:rsidRPr="00EF5104">
        <w:rPr>
          <w:sz w:val="28"/>
          <w:szCs w:val="28"/>
        </w:rPr>
        <w:t>承办院校</w:t>
      </w:r>
      <w:r w:rsidR="006514E2" w:rsidRPr="00EF5104">
        <w:rPr>
          <w:rFonts w:hint="eastAsia"/>
          <w:sz w:val="28"/>
          <w:szCs w:val="28"/>
        </w:rPr>
        <w:t>管理员</w:t>
      </w:r>
      <w:r w:rsidR="006514E2" w:rsidRPr="00EF5104">
        <w:rPr>
          <w:sz w:val="28"/>
          <w:szCs w:val="28"/>
        </w:rPr>
        <w:t>做好信息统计工作，</w:t>
      </w:r>
      <w:r w:rsidR="00361ECB" w:rsidRPr="00785BC9">
        <w:rPr>
          <w:rFonts w:hint="eastAsia"/>
          <w:sz w:val="28"/>
          <w:szCs w:val="28"/>
        </w:rPr>
        <w:t>并</w:t>
      </w:r>
      <w:r w:rsidR="00361ECB" w:rsidRPr="00785BC9">
        <w:rPr>
          <w:sz w:val="28"/>
          <w:szCs w:val="28"/>
        </w:rPr>
        <w:t>将各赛项报名人数</w:t>
      </w:r>
      <w:r w:rsidR="00361ECB" w:rsidRPr="00785BC9">
        <w:rPr>
          <w:rFonts w:hint="eastAsia"/>
          <w:sz w:val="28"/>
          <w:szCs w:val="28"/>
        </w:rPr>
        <w:t>在</w:t>
      </w:r>
      <w:r w:rsidR="005A2FE8">
        <w:rPr>
          <w:rFonts w:hint="eastAsia"/>
          <w:sz w:val="28"/>
          <w:szCs w:val="28"/>
        </w:rPr>
        <w:t>2</w:t>
      </w:r>
      <w:r w:rsidR="005A2FE8">
        <w:rPr>
          <w:rFonts w:hint="eastAsia"/>
          <w:sz w:val="28"/>
          <w:szCs w:val="28"/>
        </w:rPr>
        <w:t>月</w:t>
      </w:r>
      <w:r w:rsidR="00361ECB" w:rsidRPr="00785BC9">
        <w:rPr>
          <w:rFonts w:hint="eastAsia"/>
          <w:sz w:val="28"/>
          <w:szCs w:val="28"/>
        </w:rPr>
        <w:t>24</w:t>
      </w:r>
      <w:r w:rsidR="00361ECB" w:rsidRPr="00785BC9">
        <w:rPr>
          <w:rFonts w:hint="eastAsia"/>
          <w:sz w:val="28"/>
          <w:szCs w:val="28"/>
        </w:rPr>
        <w:t>日</w:t>
      </w:r>
      <w:r w:rsidR="00361ECB" w:rsidRPr="00785BC9">
        <w:rPr>
          <w:rFonts w:hint="eastAsia"/>
          <w:sz w:val="28"/>
          <w:szCs w:val="28"/>
        </w:rPr>
        <w:t>15</w:t>
      </w:r>
      <w:r w:rsidR="00361ECB" w:rsidRPr="00785BC9">
        <w:rPr>
          <w:rFonts w:hint="eastAsia"/>
          <w:sz w:val="28"/>
          <w:szCs w:val="28"/>
        </w:rPr>
        <w:t>点前</w:t>
      </w:r>
      <w:r w:rsidR="00361ECB" w:rsidRPr="00785BC9">
        <w:rPr>
          <w:sz w:val="28"/>
          <w:szCs w:val="28"/>
        </w:rPr>
        <w:t>发送至</w:t>
      </w:r>
      <w:r w:rsidR="00361ECB" w:rsidRPr="00785BC9">
        <w:rPr>
          <w:rFonts w:hint="eastAsia"/>
          <w:sz w:val="28"/>
          <w:szCs w:val="28"/>
        </w:rPr>
        <w:t>369233634</w:t>
      </w:r>
      <w:r w:rsidR="00361ECB" w:rsidRPr="00785BC9">
        <w:rPr>
          <w:sz w:val="28"/>
          <w:szCs w:val="28"/>
        </w:rPr>
        <w:t>@qq</w:t>
      </w:r>
      <w:r w:rsidR="00361ECB" w:rsidRPr="00785BC9">
        <w:rPr>
          <w:rFonts w:hint="eastAsia"/>
          <w:sz w:val="28"/>
          <w:szCs w:val="28"/>
        </w:rPr>
        <w:t>.</w:t>
      </w:r>
      <w:r w:rsidR="00361ECB" w:rsidRPr="00785BC9">
        <w:rPr>
          <w:sz w:val="28"/>
          <w:szCs w:val="28"/>
        </w:rPr>
        <w:t>com</w:t>
      </w:r>
      <w:r w:rsidR="006514E2" w:rsidRPr="00EF5104">
        <w:rPr>
          <w:rFonts w:hint="eastAsia"/>
          <w:sz w:val="28"/>
          <w:szCs w:val="28"/>
        </w:rPr>
        <w:t>邮箱，</w:t>
      </w:r>
      <w:r w:rsidR="006514E2" w:rsidRPr="00EF5104">
        <w:rPr>
          <w:sz w:val="28"/>
          <w:szCs w:val="28"/>
        </w:rPr>
        <w:t>格式如下：</w:t>
      </w:r>
    </w:p>
    <w:tbl>
      <w:tblPr>
        <w:tblStyle w:val="a5"/>
        <w:tblW w:w="8931" w:type="dxa"/>
        <w:tblInd w:w="-289" w:type="dxa"/>
        <w:tblLook w:val="04A0"/>
      </w:tblPr>
      <w:tblGrid>
        <w:gridCol w:w="1418"/>
        <w:gridCol w:w="1701"/>
        <w:gridCol w:w="1701"/>
        <w:gridCol w:w="1985"/>
        <w:gridCol w:w="2126"/>
      </w:tblGrid>
      <w:tr w:rsidR="00EF5104" w:rsidRPr="00EF5104" w:rsidTr="00EF5104">
        <w:tc>
          <w:tcPr>
            <w:tcW w:w="1418" w:type="dxa"/>
          </w:tcPr>
          <w:p w:rsidR="006514E2" w:rsidRPr="00EF5104" w:rsidRDefault="006514E2" w:rsidP="00EF5104">
            <w:pPr>
              <w:jc w:val="center"/>
              <w:rPr>
                <w:sz w:val="28"/>
                <w:szCs w:val="28"/>
              </w:rPr>
            </w:pPr>
            <w:r w:rsidRPr="00EF5104">
              <w:rPr>
                <w:rFonts w:hint="eastAsia"/>
                <w:sz w:val="28"/>
                <w:szCs w:val="28"/>
              </w:rPr>
              <w:t>竞赛</w:t>
            </w:r>
            <w:r w:rsidRPr="00EF5104">
              <w:rPr>
                <w:sz w:val="28"/>
                <w:szCs w:val="28"/>
              </w:rPr>
              <w:t>项目</w:t>
            </w:r>
          </w:p>
        </w:tc>
        <w:tc>
          <w:tcPr>
            <w:tcW w:w="1701" w:type="dxa"/>
          </w:tcPr>
          <w:p w:rsidR="006514E2" w:rsidRPr="00EF5104" w:rsidRDefault="006514E2" w:rsidP="00EF5104">
            <w:pPr>
              <w:jc w:val="center"/>
              <w:rPr>
                <w:sz w:val="28"/>
                <w:szCs w:val="28"/>
              </w:rPr>
            </w:pPr>
            <w:r w:rsidRPr="00EF5104">
              <w:rPr>
                <w:rFonts w:hint="eastAsia"/>
                <w:sz w:val="28"/>
                <w:szCs w:val="28"/>
              </w:rPr>
              <w:t>承办</w:t>
            </w:r>
            <w:r w:rsidRPr="00EF5104">
              <w:rPr>
                <w:sz w:val="28"/>
                <w:szCs w:val="28"/>
              </w:rPr>
              <w:t>单位</w:t>
            </w:r>
          </w:p>
        </w:tc>
        <w:tc>
          <w:tcPr>
            <w:tcW w:w="1701" w:type="dxa"/>
          </w:tcPr>
          <w:p w:rsidR="006514E2" w:rsidRPr="00EF5104" w:rsidRDefault="006514E2" w:rsidP="00EF5104">
            <w:pPr>
              <w:jc w:val="center"/>
              <w:rPr>
                <w:sz w:val="28"/>
                <w:szCs w:val="28"/>
              </w:rPr>
            </w:pPr>
            <w:r w:rsidRPr="00EF5104">
              <w:rPr>
                <w:rFonts w:hint="eastAsia"/>
                <w:sz w:val="28"/>
                <w:szCs w:val="28"/>
              </w:rPr>
              <w:t>参赛队</w:t>
            </w:r>
            <w:r w:rsidRPr="00EF5104">
              <w:rPr>
                <w:sz w:val="28"/>
                <w:szCs w:val="28"/>
              </w:rPr>
              <w:t>总数</w:t>
            </w:r>
          </w:p>
        </w:tc>
        <w:tc>
          <w:tcPr>
            <w:tcW w:w="1985" w:type="dxa"/>
          </w:tcPr>
          <w:p w:rsidR="006514E2" w:rsidRPr="00EF5104" w:rsidRDefault="006514E2" w:rsidP="00EF5104">
            <w:pPr>
              <w:jc w:val="center"/>
              <w:rPr>
                <w:sz w:val="28"/>
                <w:szCs w:val="28"/>
              </w:rPr>
            </w:pPr>
            <w:r w:rsidRPr="00EF5104">
              <w:rPr>
                <w:rFonts w:hint="eastAsia"/>
                <w:sz w:val="28"/>
                <w:szCs w:val="28"/>
              </w:rPr>
              <w:t>指导</w:t>
            </w:r>
            <w:r w:rsidRPr="00EF5104">
              <w:rPr>
                <w:sz w:val="28"/>
                <w:szCs w:val="28"/>
              </w:rPr>
              <w:t>老师</w:t>
            </w:r>
            <w:r w:rsidRPr="00EF5104">
              <w:rPr>
                <w:rFonts w:hint="eastAsia"/>
                <w:sz w:val="28"/>
                <w:szCs w:val="28"/>
              </w:rPr>
              <w:t>人数</w:t>
            </w:r>
          </w:p>
        </w:tc>
        <w:tc>
          <w:tcPr>
            <w:tcW w:w="2126" w:type="dxa"/>
          </w:tcPr>
          <w:p w:rsidR="006514E2" w:rsidRPr="00EF5104" w:rsidRDefault="006514E2" w:rsidP="00EF5104">
            <w:pPr>
              <w:jc w:val="center"/>
              <w:rPr>
                <w:sz w:val="28"/>
                <w:szCs w:val="28"/>
              </w:rPr>
            </w:pPr>
            <w:r w:rsidRPr="00EF5104">
              <w:rPr>
                <w:rFonts w:hint="eastAsia"/>
                <w:sz w:val="28"/>
                <w:szCs w:val="28"/>
              </w:rPr>
              <w:t>参赛</w:t>
            </w:r>
            <w:r w:rsidRPr="00EF5104">
              <w:rPr>
                <w:sz w:val="28"/>
                <w:szCs w:val="28"/>
              </w:rPr>
              <w:t>学生</w:t>
            </w:r>
            <w:r w:rsidRPr="00EF5104">
              <w:rPr>
                <w:rFonts w:hint="eastAsia"/>
                <w:sz w:val="28"/>
                <w:szCs w:val="28"/>
              </w:rPr>
              <w:t>人数</w:t>
            </w:r>
          </w:p>
        </w:tc>
      </w:tr>
      <w:tr w:rsidR="00EF5104" w:rsidRPr="00EF5104" w:rsidTr="00EF5104">
        <w:tc>
          <w:tcPr>
            <w:tcW w:w="1418" w:type="dxa"/>
          </w:tcPr>
          <w:p w:rsidR="006514E2" w:rsidRPr="00EF5104" w:rsidRDefault="006514E2" w:rsidP="00895D16">
            <w:pPr>
              <w:rPr>
                <w:sz w:val="28"/>
                <w:szCs w:val="28"/>
              </w:rPr>
            </w:pPr>
          </w:p>
        </w:tc>
        <w:tc>
          <w:tcPr>
            <w:tcW w:w="1701" w:type="dxa"/>
          </w:tcPr>
          <w:p w:rsidR="006514E2" w:rsidRPr="00EF5104" w:rsidRDefault="006514E2" w:rsidP="00895D16">
            <w:pPr>
              <w:rPr>
                <w:sz w:val="28"/>
                <w:szCs w:val="28"/>
              </w:rPr>
            </w:pPr>
          </w:p>
        </w:tc>
        <w:tc>
          <w:tcPr>
            <w:tcW w:w="1701" w:type="dxa"/>
          </w:tcPr>
          <w:p w:rsidR="006514E2" w:rsidRPr="00EF5104" w:rsidRDefault="0082456B" w:rsidP="0082456B">
            <w:pPr>
              <w:jc w:val="right"/>
              <w:rPr>
                <w:sz w:val="28"/>
                <w:szCs w:val="28"/>
              </w:rPr>
            </w:pPr>
            <w:r>
              <w:rPr>
                <w:rFonts w:hint="eastAsia"/>
                <w:sz w:val="28"/>
                <w:szCs w:val="28"/>
              </w:rPr>
              <w:t>支</w:t>
            </w:r>
          </w:p>
        </w:tc>
        <w:tc>
          <w:tcPr>
            <w:tcW w:w="1985" w:type="dxa"/>
          </w:tcPr>
          <w:p w:rsidR="006514E2" w:rsidRPr="00EF5104" w:rsidRDefault="0082456B" w:rsidP="0082456B">
            <w:pPr>
              <w:jc w:val="right"/>
              <w:rPr>
                <w:sz w:val="28"/>
                <w:szCs w:val="28"/>
              </w:rPr>
            </w:pPr>
            <w:r>
              <w:rPr>
                <w:rFonts w:hint="eastAsia"/>
                <w:sz w:val="28"/>
                <w:szCs w:val="28"/>
              </w:rPr>
              <w:t>人</w:t>
            </w:r>
          </w:p>
        </w:tc>
        <w:tc>
          <w:tcPr>
            <w:tcW w:w="2126" w:type="dxa"/>
          </w:tcPr>
          <w:p w:rsidR="006514E2" w:rsidRPr="00EF5104" w:rsidRDefault="0082456B" w:rsidP="0082456B">
            <w:pPr>
              <w:jc w:val="right"/>
              <w:rPr>
                <w:sz w:val="28"/>
                <w:szCs w:val="28"/>
              </w:rPr>
            </w:pPr>
            <w:r>
              <w:rPr>
                <w:rFonts w:hint="eastAsia"/>
                <w:sz w:val="28"/>
                <w:szCs w:val="28"/>
              </w:rPr>
              <w:t>人</w:t>
            </w:r>
          </w:p>
        </w:tc>
      </w:tr>
      <w:tr w:rsidR="00361ECB" w:rsidRPr="00EF5104" w:rsidTr="00DE6232">
        <w:tc>
          <w:tcPr>
            <w:tcW w:w="8931" w:type="dxa"/>
            <w:gridSpan w:val="5"/>
          </w:tcPr>
          <w:p w:rsidR="00361ECB" w:rsidRPr="00EF5104" w:rsidRDefault="00361ECB" w:rsidP="00361ECB">
            <w:pPr>
              <w:rPr>
                <w:sz w:val="28"/>
                <w:szCs w:val="28"/>
              </w:rPr>
            </w:pPr>
            <w:r>
              <w:rPr>
                <w:rFonts w:hint="eastAsia"/>
                <w:sz w:val="28"/>
                <w:szCs w:val="28"/>
              </w:rPr>
              <w:lastRenderedPageBreak/>
              <w:t>其中：江苏省</w:t>
            </w:r>
            <w:r>
              <w:rPr>
                <w:sz w:val="28"/>
                <w:szCs w:val="28"/>
              </w:rPr>
              <w:t>联合</w:t>
            </w:r>
            <w:r>
              <w:rPr>
                <w:rFonts w:hint="eastAsia"/>
                <w:sz w:val="28"/>
                <w:szCs w:val="28"/>
              </w:rPr>
              <w:t>职业</w:t>
            </w:r>
            <w:r>
              <w:rPr>
                <w:sz w:val="28"/>
                <w:szCs w:val="28"/>
              </w:rPr>
              <w:t>技术学院下属分院共</w:t>
            </w:r>
            <w:r>
              <w:rPr>
                <w:rFonts w:hint="eastAsia"/>
                <w:sz w:val="28"/>
                <w:szCs w:val="28"/>
              </w:rPr>
              <w:t>个代表队</w:t>
            </w:r>
            <w:r>
              <w:rPr>
                <w:sz w:val="28"/>
                <w:szCs w:val="28"/>
              </w:rPr>
              <w:t>。</w:t>
            </w:r>
          </w:p>
        </w:tc>
      </w:tr>
    </w:tbl>
    <w:p w:rsidR="006514E2" w:rsidRPr="00CF1EF3" w:rsidRDefault="006514E2" w:rsidP="00895D16">
      <w:pPr>
        <w:rPr>
          <w:color w:val="FF0000"/>
          <w:sz w:val="28"/>
          <w:szCs w:val="28"/>
        </w:rPr>
      </w:pPr>
      <w:r w:rsidRPr="00CF1EF3">
        <w:rPr>
          <w:rFonts w:hint="eastAsia"/>
          <w:color w:val="FF0000"/>
          <w:sz w:val="28"/>
          <w:szCs w:val="28"/>
        </w:rPr>
        <w:t>注</w:t>
      </w:r>
      <w:r w:rsidRPr="00CF1EF3">
        <w:rPr>
          <w:color w:val="FF0000"/>
          <w:sz w:val="28"/>
          <w:szCs w:val="28"/>
        </w:rPr>
        <w:t>：</w:t>
      </w:r>
      <w:r w:rsidRPr="00CF1EF3">
        <w:rPr>
          <w:rFonts w:hint="eastAsia"/>
          <w:color w:val="FF0000"/>
          <w:sz w:val="28"/>
          <w:szCs w:val="28"/>
        </w:rPr>
        <w:t>领队</w:t>
      </w:r>
      <w:r w:rsidRPr="00CF1EF3">
        <w:rPr>
          <w:color w:val="FF0000"/>
          <w:sz w:val="28"/>
          <w:szCs w:val="28"/>
        </w:rPr>
        <w:t>不需要统计，此表作为计算获奖名额比例</w:t>
      </w:r>
      <w:r w:rsidR="00C60C7F" w:rsidRPr="00CF1EF3">
        <w:rPr>
          <w:rFonts w:hint="eastAsia"/>
          <w:color w:val="FF0000"/>
          <w:sz w:val="28"/>
          <w:szCs w:val="28"/>
        </w:rPr>
        <w:t>人数</w:t>
      </w:r>
      <w:r w:rsidRPr="00CF1EF3">
        <w:rPr>
          <w:color w:val="FF0000"/>
          <w:sz w:val="28"/>
          <w:szCs w:val="28"/>
        </w:rPr>
        <w:t>参考</w:t>
      </w:r>
    </w:p>
    <w:p w:rsidR="006514E2" w:rsidRPr="00184DD7" w:rsidRDefault="00157D8B" w:rsidP="00895D16">
      <w:pPr>
        <w:rPr>
          <w:sz w:val="28"/>
          <w:szCs w:val="28"/>
        </w:rPr>
      </w:pPr>
      <w:r w:rsidRPr="00EF5104">
        <w:rPr>
          <w:rFonts w:hint="eastAsia"/>
          <w:b/>
          <w:sz w:val="28"/>
          <w:szCs w:val="28"/>
        </w:rPr>
        <w:t>第三</w:t>
      </w:r>
      <w:r w:rsidRPr="00EF5104">
        <w:rPr>
          <w:b/>
          <w:sz w:val="28"/>
          <w:szCs w:val="28"/>
        </w:rPr>
        <w:t>阶段：纸质报名材料准备</w:t>
      </w:r>
      <w:r w:rsidRPr="00184DD7">
        <w:rPr>
          <w:sz w:val="28"/>
          <w:szCs w:val="28"/>
        </w:rPr>
        <w:t>（</w:t>
      </w:r>
      <w:r w:rsidRPr="00184DD7">
        <w:rPr>
          <w:rFonts w:hint="eastAsia"/>
          <w:sz w:val="28"/>
          <w:szCs w:val="28"/>
        </w:rPr>
        <w:t>2017</w:t>
      </w:r>
      <w:r w:rsidRPr="00184DD7">
        <w:rPr>
          <w:rFonts w:hint="eastAsia"/>
          <w:sz w:val="28"/>
          <w:szCs w:val="28"/>
        </w:rPr>
        <w:t>年</w:t>
      </w:r>
      <w:r w:rsidRPr="00184DD7">
        <w:rPr>
          <w:rFonts w:hint="eastAsia"/>
          <w:sz w:val="28"/>
          <w:szCs w:val="28"/>
        </w:rPr>
        <w:t>2</w:t>
      </w:r>
      <w:r w:rsidRPr="00184DD7">
        <w:rPr>
          <w:rFonts w:hint="eastAsia"/>
          <w:sz w:val="28"/>
          <w:szCs w:val="28"/>
        </w:rPr>
        <w:t>月</w:t>
      </w:r>
      <w:r w:rsidRPr="00184DD7">
        <w:rPr>
          <w:rFonts w:hint="eastAsia"/>
          <w:sz w:val="28"/>
          <w:szCs w:val="28"/>
        </w:rPr>
        <w:t>23</w:t>
      </w:r>
      <w:r w:rsidRPr="00184DD7">
        <w:rPr>
          <w:rFonts w:hint="eastAsia"/>
          <w:sz w:val="28"/>
          <w:szCs w:val="28"/>
        </w:rPr>
        <w:t>日</w:t>
      </w:r>
      <w:r w:rsidRPr="00184DD7">
        <w:rPr>
          <w:sz w:val="28"/>
          <w:szCs w:val="28"/>
        </w:rPr>
        <w:t>——</w:t>
      </w:r>
      <w:r w:rsidRPr="00184DD7">
        <w:rPr>
          <w:sz w:val="28"/>
          <w:szCs w:val="28"/>
        </w:rPr>
        <w:t>比赛报到前）</w:t>
      </w:r>
    </w:p>
    <w:p w:rsidR="00157D8B" w:rsidRPr="00EF5104" w:rsidRDefault="00157D8B" w:rsidP="00157D8B">
      <w:pPr>
        <w:rPr>
          <w:sz w:val="28"/>
          <w:szCs w:val="28"/>
        </w:rPr>
      </w:pPr>
      <w:r w:rsidRPr="00EF5104">
        <w:rPr>
          <w:rFonts w:hint="eastAsia"/>
          <w:sz w:val="28"/>
          <w:szCs w:val="28"/>
        </w:rPr>
        <w:t>1</w:t>
      </w:r>
      <w:r w:rsidRPr="00EF5104">
        <w:rPr>
          <w:rFonts w:hint="eastAsia"/>
          <w:sz w:val="28"/>
          <w:szCs w:val="28"/>
        </w:rPr>
        <w:t>、</w:t>
      </w:r>
      <w:r w:rsidRPr="00EF5104">
        <w:rPr>
          <w:sz w:val="28"/>
          <w:szCs w:val="28"/>
        </w:rPr>
        <w:t>各参赛院校管理员登录大赛报名后台，点击</w:t>
      </w:r>
      <w:r w:rsidRPr="00EF5104">
        <w:rPr>
          <w:sz w:val="28"/>
          <w:szCs w:val="28"/>
        </w:rPr>
        <w:t>“</w:t>
      </w:r>
      <w:r w:rsidRPr="00EF5104">
        <w:rPr>
          <w:rFonts w:hint="eastAsia"/>
          <w:sz w:val="28"/>
          <w:szCs w:val="28"/>
        </w:rPr>
        <w:t>生成</w:t>
      </w:r>
      <w:r w:rsidRPr="00EF5104">
        <w:rPr>
          <w:sz w:val="28"/>
          <w:szCs w:val="28"/>
        </w:rPr>
        <w:t>报名表</w:t>
      </w:r>
      <w:r w:rsidRPr="00EF5104">
        <w:rPr>
          <w:sz w:val="28"/>
          <w:szCs w:val="28"/>
        </w:rPr>
        <w:t>”</w:t>
      </w:r>
      <w:r w:rsidRPr="00EF5104">
        <w:rPr>
          <w:rFonts w:hint="eastAsia"/>
          <w:sz w:val="28"/>
          <w:szCs w:val="28"/>
        </w:rPr>
        <w:t>，</w:t>
      </w:r>
      <w:r w:rsidRPr="00EF5104">
        <w:rPr>
          <w:sz w:val="28"/>
          <w:szCs w:val="28"/>
        </w:rPr>
        <w:t>下载打印</w:t>
      </w:r>
      <w:r w:rsidRPr="00EF5104">
        <w:rPr>
          <w:rFonts w:hint="eastAsia"/>
          <w:sz w:val="28"/>
          <w:szCs w:val="28"/>
        </w:rPr>
        <w:t>报名表</w:t>
      </w:r>
      <w:r w:rsidRPr="00EF5104">
        <w:rPr>
          <w:sz w:val="28"/>
          <w:szCs w:val="28"/>
        </w:rPr>
        <w:t>，签署单位意见，并加盖院校公章；</w:t>
      </w:r>
    </w:p>
    <w:p w:rsidR="00157D8B" w:rsidRPr="00EF5104" w:rsidRDefault="00157D8B" w:rsidP="00157D8B">
      <w:pPr>
        <w:rPr>
          <w:sz w:val="28"/>
          <w:szCs w:val="28"/>
        </w:rPr>
      </w:pPr>
      <w:r w:rsidRPr="00EF5104">
        <w:rPr>
          <w:sz w:val="28"/>
          <w:szCs w:val="28"/>
        </w:rPr>
        <w:t>2</w:t>
      </w:r>
      <w:r w:rsidRPr="00EF5104">
        <w:rPr>
          <w:rFonts w:hint="eastAsia"/>
          <w:sz w:val="28"/>
          <w:szCs w:val="28"/>
        </w:rPr>
        <w:t>、填写</w:t>
      </w:r>
      <w:r w:rsidRPr="00EF5104">
        <w:rPr>
          <w:sz w:val="28"/>
          <w:szCs w:val="28"/>
        </w:rPr>
        <w:t>学籍证明</w:t>
      </w:r>
      <w:r w:rsidR="00A22A12">
        <w:rPr>
          <w:rFonts w:hint="eastAsia"/>
          <w:sz w:val="28"/>
          <w:szCs w:val="28"/>
        </w:rPr>
        <w:t>（可</w:t>
      </w:r>
      <w:r w:rsidR="00A22A12">
        <w:rPr>
          <w:sz w:val="28"/>
          <w:szCs w:val="28"/>
        </w:rPr>
        <w:t>盖学校教务处章</w:t>
      </w:r>
      <w:r w:rsidR="00A22A12">
        <w:rPr>
          <w:rFonts w:hint="eastAsia"/>
          <w:sz w:val="28"/>
          <w:szCs w:val="28"/>
        </w:rPr>
        <w:t>）</w:t>
      </w:r>
      <w:r w:rsidRPr="00EF5104">
        <w:rPr>
          <w:sz w:val="28"/>
          <w:szCs w:val="28"/>
        </w:rPr>
        <w:t>、打印身份证复印件、学生证复印件、保单复印件以及其他证明材料</w:t>
      </w:r>
      <w:r w:rsidR="00621288">
        <w:rPr>
          <w:rFonts w:hint="eastAsia"/>
          <w:sz w:val="28"/>
          <w:szCs w:val="28"/>
        </w:rPr>
        <w:t>，</w:t>
      </w:r>
      <w:r w:rsidR="00621288">
        <w:rPr>
          <w:sz w:val="28"/>
          <w:szCs w:val="28"/>
        </w:rPr>
        <w:t>以参赛队装订成册</w:t>
      </w:r>
      <w:r w:rsidRPr="00EF5104">
        <w:rPr>
          <w:sz w:val="28"/>
          <w:szCs w:val="28"/>
        </w:rPr>
        <w:t>；</w:t>
      </w:r>
    </w:p>
    <w:p w:rsidR="00157D8B" w:rsidRPr="00EF5104" w:rsidRDefault="00157D8B" w:rsidP="00157D8B">
      <w:pPr>
        <w:rPr>
          <w:sz w:val="28"/>
          <w:szCs w:val="28"/>
        </w:rPr>
      </w:pPr>
      <w:r w:rsidRPr="00EF5104">
        <w:rPr>
          <w:sz w:val="28"/>
          <w:szCs w:val="28"/>
        </w:rPr>
        <w:t>3</w:t>
      </w:r>
      <w:r w:rsidRPr="00EF5104">
        <w:rPr>
          <w:rFonts w:hint="eastAsia"/>
          <w:sz w:val="28"/>
          <w:szCs w:val="28"/>
        </w:rPr>
        <w:t>、</w:t>
      </w:r>
      <w:r w:rsidRPr="00EF5104">
        <w:rPr>
          <w:sz w:val="28"/>
          <w:szCs w:val="28"/>
        </w:rPr>
        <w:t>将</w:t>
      </w:r>
      <w:r w:rsidRPr="00EF5104">
        <w:rPr>
          <w:rFonts w:hint="eastAsia"/>
          <w:sz w:val="28"/>
          <w:szCs w:val="28"/>
        </w:rPr>
        <w:t>将纸质报名表、身份证学生证复印件、学籍证明、保单复印件等材料交给各参赛队领队</w:t>
      </w:r>
      <w:r w:rsidR="00310C5C">
        <w:rPr>
          <w:rFonts w:hint="eastAsia"/>
          <w:sz w:val="28"/>
          <w:szCs w:val="28"/>
        </w:rPr>
        <w:t>，并</w:t>
      </w:r>
      <w:r w:rsidR="00310C5C">
        <w:rPr>
          <w:sz w:val="28"/>
          <w:szCs w:val="28"/>
        </w:rPr>
        <w:t>告知各参赛队比赛报到前将以上材料交给赛项组委会</w:t>
      </w:r>
      <w:r w:rsidRPr="00EF5104">
        <w:rPr>
          <w:rFonts w:hint="eastAsia"/>
          <w:sz w:val="28"/>
          <w:szCs w:val="28"/>
        </w:rPr>
        <w:t>。</w:t>
      </w:r>
    </w:p>
    <w:p w:rsidR="00157D8B" w:rsidRPr="00EF5104" w:rsidRDefault="00157D8B" w:rsidP="00157D8B">
      <w:pPr>
        <w:rPr>
          <w:b/>
          <w:sz w:val="28"/>
          <w:szCs w:val="28"/>
        </w:rPr>
      </w:pPr>
      <w:r w:rsidRPr="00EF5104">
        <w:rPr>
          <w:rFonts w:hint="eastAsia"/>
          <w:b/>
          <w:sz w:val="28"/>
          <w:szCs w:val="28"/>
        </w:rPr>
        <w:t>第四阶段</w:t>
      </w:r>
      <w:r w:rsidRPr="00EF5104">
        <w:rPr>
          <w:b/>
          <w:sz w:val="28"/>
          <w:szCs w:val="28"/>
        </w:rPr>
        <w:t>：</w:t>
      </w:r>
      <w:r w:rsidR="00EE57CB">
        <w:rPr>
          <w:rFonts w:hint="eastAsia"/>
          <w:b/>
          <w:sz w:val="28"/>
          <w:szCs w:val="28"/>
        </w:rPr>
        <w:t>获奖情况</w:t>
      </w:r>
      <w:r w:rsidRPr="00EF5104">
        <w:rPr>
          <w:b/>
          <w:sz w:val="28"/>
          <w:szCs w:val="28"/>
        </w:rPr>
        <w:t>统计登记</w:t>
      </w:r>
    </w:p>
    <w:p w:rsidR="00157D8B" w:rsidRPr="00EF5104" w:rsidRDefault="00157D8B" w:rsidP="00157D8B">
      <w:pPr>
        <w:rPr>
          <w:sz w:val="28"/>
          <w:szCs w:val="28"/>
        </w:rPr>
      </w:pPr>
      <w:r w:rsidRPr="00EF5104">
        <w:rPr>
          <w:rFonts w:hint="eastAsia"/>
          <w:sz w:val="28"/>
          <w:szCs w:val="28"/>
        </w:rPr>
        <w:t>承办</w:t>
      </w:r>
      <w:r w:rsidRPr="00EF5104">
        <w:rPr>
          <w:sz w:val="28"/>
          <w:szCs w:val="28"/>
        </w:rPr>
        <w:t>院校管理员须在</w:t>
      </w:r>
      <w:r w:rsidRPr="00EF5104">
        <w:rPr>
          <w:rFonts w:hint="eastAsia"/>
          <w:sz w:val="28"/>
          <w:szCs w:val="28"/>
        </w:rPr>
        <w:t>3</w:t>
      </w:r>
      <w:r w:rsidRPr="00EF5104">
        <w:rPr>
          <w:rFonts w:hint="eastAsia"/>
          <w:sz w:val="28"/>
          <w:szCs w:val="28"/>
        </w:rPr>
        <w:t>月</w:t>
      </w:r>
      <w:r w:rsidR="001732C8" w:rsidRPr="00EF5104">
        <w:rPr>
          <w:rFonts w:hint="eastAsia"/>
          <w:sz w:val="28"/>
          <w:szCs w:val="28"/>
        </w:rPr>
        <w:t>14</w:t>
      </w:r>
      <w:r w:rsidR="001732C8" w:rsidRPr="00EF5104">
        <w:rPr>
          <w:rFonts w:hint="eastAsia"/>
          <w:sz w:val="28"/>
          <w:szCs w:val="28"/>
        </w:rPr>
        <w:t>日</w:t>
      </w:r>
      <w:r w:rsidR="001732C8" w:rsidRPr="00EF5104">
        <w:rPr>
          <w:sz w:val="28"/>
          <w:szCs w:val="28"/>
        </w:rPr>
        <w:t>前</w:t>
      </w:r>
      <w:r w:rsidR="001732C8" w:rsidRPr="00EF5104">
        <w:rPr>
          <w:rFonts w:hint="eastAsia"/>
          <w:sz w:val="28"/>
          <w:szCs w:val="28"/>
        </w:rPr>
        <w:t>将</w:t>
      </w:r>
      <w:r w:rsidR="001732C8" w:rsidRPr="00EF5104">
        <w:rPr>
          <w:sz w:val="28"/>
          <w:szCs w:val="28"/>
        </w:rPr>
        <w:t>比赛获奖情况录入到系统中</w:t>
      </w:r>
      <w:r w:rsidR="001732C8" w:rsidRPr="00EF5104">
        <w:rPr>
          <w:rFonts w:hint="eastAsia"/>
          <w:sz w:val="28"/>
          <w:szCs w:val="28"/>
        </w:rPr>
        <w:t>，</w:t>
      </w:r>
      <w:r w:rsidR="001732C8" w:rsidRPr="00EF5104">
        <w:rPr>
          <w:sz w:val="28"/>
          <w:szCs w:val="28"/>
        </w:rPr>
        <w:t>大赛</w:t>
      </w:r>
      <w:r w:rsidR="001732C8" w:rsidRPr="00EF5104">
        <w:rPr>
          <w:rFonts w:hint="eastAsia"/>
          <w:sz w:val="28"/>
          <w:szCs w:val="28"/>
        </w:rPr>
        <w:t>网站</w:t>
      </w:r>
      <w:r w:rsidR="001732C8" w:rsidRPr="00EF5104">
        <w:rPr>
          <w:sz w:val="28"/>
          <w:szCs w:val="28"/>
        </w:rPr>
        <w:t>工作完成。</w:t>
      </w:r>
    </w:p>
    <w:sectPr w:rsidR="00157D8B" w:rsidRPr="00EF5104" w:rsidSect="00521C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D2E" w:rsidRDefault="001D4D2E" w:rsidP="00D33191">
      <w:r>
        <w:separator/>
      </w:r>
    </w:p>
  </w:endnote>
  <w:endnote w:type="continuationSeparator" w:id="1">
    <w:p w:rsidR="001D4D2E" w:rsidRDefault="001D4D2E" w:rsidP="00D33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D2E" w:rsidRDefault="001D4D2E" w:rsidP="00D33191">
      <w:r>
        <w:separator/>
      </w:r>
    </w:p>
  </w:footnote>
  <w:footnote w:type="continuationSeparator" w:id="1">
    <w:p w:rsidR="001D4D2E" w:rsidRDefault="001D4D2E" w:rsidP="00D33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3349"/>
    <w:multiLevelType w:val="hybridMultilevel"/>
    <w:tmpl w:val="093A58C6"/>
    <w:lvl w:ilvl="0" w:tplc="8F74F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91A86"/>
    <w:multiLevelType w:val="hybridMultilevel"/>
    <w:tmpl w:val="4B5C8FD6"/>
    <w:lvl w:ilvl="0" w:tplc="7C2AC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8BB"/>
    <w:rsid w:val="00024B55"/>
    <w:rsid w:val="001518BB"/>
    <w:rsid w:val="00157D8B"/>
    <w:rsid w:val="001732C8"/>
    <w:rsid w:val="00184DD7"/>
    <w:rsid w:val="001D4D2E"/>
    <w:rsid w:val="00310C5C"/>
    <w:rsid w:val="00361ECB"/>
    <w:rsid w:val="003C2522"/>
    <w:rsid w:val="00506DFB"/>
    <w:rsid w:val="00521C6D"/>
    <w:rsid w:val="005A2FE8"/>
    <w:rsid w:val="00621288"/>
    <w:rsid w:val="006454CE"/>
    <w:rsid w:val="006514E2"/>
    <w:rsid w:val="006E3223"/>
    <w:rsid w:val="00785BC9"/>
    <w:rsid w:val="0082456B"/>
    <w:rsid w:val="00895D16"/>
    <w:rsid w:val="00974066"/>
    <w:rsid w:val="009A4657"/>
    <w:rsid w:val="00A22A12"/>
    <w:rsid w:val="00C60C7F"/>
    <w:rsid w:val="00CF1EF3"/>
    <w:rsid w:val="00D33191"/>
    <w:rsid w:val="00EE57CB"/>
    <w:rsid w:val="00EF5104"/>
    <w:rsid w:val="00F65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D16"/>
    <w:pPr>
      <w:ind w:firstLineChars="200" w:firstLine="420"/>
    </w:pPr>
  </w:style>
  <w:style w:type="character" w:styleId="a4">
    <w:name w:val="Hyperlink"/>
    <w:basedOn w:val="a0"/>
    <w:uiPriority w:val="99"/>
    <w:unhideWhenUsed/>
    <w:rsid w:val="006514E2"/>
    <w:rPr>
      <w:color w:val="0563C1" w:themeColor="hyperlink"/>
      <w:u w:val="single"/>
    </w:rPr>
  </w:style>
  <w:style w:type="table" w:styleId="a5">
    <w:name w:val="Table Grid"/>
    <w:basedOn w:val="a1"/>
    <w:uiPriority w:val="39"/>
    <w:rsid w:val="0065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D33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33191"/>
    <w:rPr>
      <w:sz w:val="18"/>
      <w:szCs w:val="18"/>
    </w:rPr>
  </w:style>
  <w:style w:type="paragraph" w:styleId="a7">
    <w:name w:val="footer"/>
    <w:basedOn w:val="a"/>
    <w:link w:val="Char0"/>
    <w:uiPriority w:val="99"/>
    <w:semiHidden/>
    <w:unhideWhenUsed/>
    <w:rsid w:val="00D3319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3319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Chaohui Wu</cp:lastModifiedBy>
  <cp:revision>21</cp:revision>
  <dcterms:created xsi:type="dcterms:W3CDTF">2017-02-19T06:30:00Z</dcterms:created>
  <dcterms:modified xsi:type="dcterms:W3CDTF">2017-03-01T00:36:00Z</dcterms:modified>
</cp:coreProperties>
</file>